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D71" w:rsidRPr="00DE4227" w:rsidRDefault="00DE4227" w:rsidP="00DE4227">
      <w:pPr>
        <w:tabs>
          <w:tab w:val="left" w:pos="5670"/>
        </w:tabs>
        <w:ind w:right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BC6D71" w:rsidRPr="00DE4227">
        <w:rPr>
          <w:rFonts w:ascii="Times New Roman" w:hAnsi="Times New Roman"/>
          <w:sz w:val="27"/>
          <w:szCs w:val="27"/>
        </w:rPr>
        <w:t>Додаток</w:t>
      </w:r>
    </w:p>
    <w:p w:rsidR="00BC6D71" w:rsidRPr="00DE4227" w:rsidRDefault="00DE4227" w:rsidP="00DE4227">
      <w:pPr>
        <w:ind w:right="0"/>
        <w:jc w:val="center"/>
        <w:rPr>
          <w:rFonts w:ascii="Times New Roman" w:hAnsi="Times New Roman"/>
          <w:sz w:val="27"/>
          <w:szCs w:val="27"/>
        </w:rPr>
      </w:pPr>
      <w:r w:rsidRPr="00DE4227">
        <w:rPr>
          <w:rFonts w:ascii="Times New Roman" w:hAnsi="Times New Roman"/>
          <w:sz w:val="27"/>
          <w:szCs w:val="27"/>
        </w:rPr>
        <w:t xml:space="preserve">                       </w:t>
      </w:r>
      <w:r>
        <w:rPr>
          <w:rFonts w:ascii="Times New Roman" w:hAnsi="Times New Roman"/>
          <w:sz w:val="27"/>
          <w:szCs w:val="27"/>
        </w:rPr>
        <w:t xml:space="preserve">               </w:t>
      </w:r>
      <w:r w:rsidR="00BC6D71" w:rsidRPr="00DE4227">
        <w:rPr>
          <w:rFonts w:ascii="Times New Roman" w:hAnsi="Times New Roman"/>
          <w:sz w:val="27"/>
          <w:szCs w:val="27"/>
        </w:rPr>
        <w:t>до рішення міської ради</w:t>
      </w:r>
    </w:p>
    <w:p w:rsidR="00BC6D71" w:rsidRPr="004A4BDA" w:rsidRDefault="00DE4227" w:rsidP="00DE4227">
      <w:pPr>
        <w:ind w:left="1276" w:right="0"/>
        <w:jc w:val="center"/>
        <w:rPr>
          <w:rFonts w:ascii="Times New Roman" w:hAnsi="Times New Roman"/>
          <w:sz w:val="27"/>
          <w:szCs w:val="27"/>
          <w:u w:val="single"/>
        </w:rPr>
      </w:pPr>
      <w:r w:rsidRPr="00DE4227">
        <w:rPr>
          <w:rFonts w:ascii="Times New Roman" w:hAnsi="Times New Roman"/>
          <w:sz w:val="27"/>
          <w:szCs w:val="27"/>
        </w:rPr>
        <w:t xml:space="preserve">                            </w:t>
      </w:r>
      <w:r w:rsidR="004A4BDA">
        <w:rPr>
          <w:rFonts w:ascii="Times New Roman" w:hAnsi="Times New Roman"/>
          <w:sz w:val="27"/>
          <w:szCs w:val="27"/>
        </w:rPr>
        <w:t xml:space="preserve">                    </w:t>
      </w:r>
      <w:r w:rsidRPr="00DE4227">
        <w:rPr>
          <w:rFonts w:ascii="Times New Roman" w:hAnsi="Times New Roman"/>
          <w:sz w:val="27"/>
          <w:szCs w:val="27"/>
        </w:rPr>
        <w:t xml:space="preserve"> </w:t>
      </w:r>
      <w:r w:rsidRPr="004A4BDA">
        <w:rPr>
          <w:rFonts w:ascii="Times New Roman" w:hAnsi="Times New Roman"/>
          <w:sz w:val="27"/>
          <w:szCs w:val="27"/>
          <w:u w:val="single"/>
        </w:rPr>
        <w:t>від «</w:t>
      </w:r>
      <w:r w:rsidR="004A4BDA" w:rsidRPr="004A4BDA">
        <w:rPr>
          <w:rFonts w:ascii="Times New Roman" w:hAnsi="Times New Roman"/>
          <w:sz w:val="27"/>
          <w:szCs w:val="27"/>
          <w:u w:val="single"/>
        </w:rPr>
        <w:t>18</w:t>
      </w:r>
      <w:r w:rsidRPr="004A4BDA">
        <w:rPr>
          <w:rFonts w:ascii="Times New Roman" w:hAnsi="Times New Roman"/>
          <w:sz w:val="27"/>
          <w:szCs w:val="27"/>
          <w:u w:val="single"/>
        </w:rPr>
        <w:t>»</w:t>
      </w:r>
      <w:r w:rsidR="00BC6D71" w:rsidRPr="004A4BDA">
        <w:rPr>
          <w:rFonts w:ascii="Times New Roman" w:hAnsi="Times New Roman"/>
          <w:sz w:val="27"/>
          <w:szCs w:val="27"/>
          <w:u w:val="single"/>
        </w:rPr>
        <w:t xml:space="preserve"> </w:t>
      </w:r>
      <w:r w:rsidR="004A4BDA" w:rsidRPr="004A4BDA">
        <w:rPr>
          <w:rFonts w:ascii="Times New Roman" w:hAnsi="Times New Roman"/>
          <w:sz w:val="27"/>
          <w:szCs w:val="27"/>
          <w:u w:val="single"/>
        </w:rPr>
        <w:t>січня</w:t>
      </w:r>
      <w:r w:rsidR="00BC6D71" w:rsidRPr="004A4BDA">
        <w:rPr>
          <w:rFonts w:ascii="Times New Roman" w:hAnsi="Times New Roman"/>
          <w:sz w:val="27"/>
          <w:szCs w:val="27"/>
          <w:u w:val="single"/>
        </w:rPr>
        <w:t xml:space="preserve"> 202</w:t>
      </w:r>
      <w:r w:rsidRPr="004A4BDA">
        <w:rPr>
          <w:rFonts w:ascii="Times New Roman" w:hAnsi="Times New Roman"/>
          <w:sz w:val="27"/>
          <w:szCs w:val="27"/>
          <w:u w:val="single"/>
        </w:rPr>
        <w:t>4</w:t>
      </w:r>
      <w:r w:rsidR="00BC6D71" w:rsidRPr="004A4BDA">
        <w:rPr>
          <w:rFonts w:ascii="Times New Roman" w:hAnsi="Times New Roman"/>
          <w:sz w:val="27"/>
          <w:szCs w:val="27"/>
          <w:u w:val="single"/>
        </w:rPr>
        <w:t xml:space="preserve"> р. № 0</w:t>
      </w:r>
      <w:r w:rsidR="000A09EC" w:rsidRPr="004A4BDA">
        <w:rPr>
          <w:rFonts w:ascii="Times New Roman" w:hAnsi="Times New Roman"/>
          <w:sz w:val="27"/>
          <w:szCs w:val="27"/>
          <w:u w:val="single"/>
        </w:rPr>
        <w:t>5</w:t>
      </w:r>
      <w:r w:rsidR="00BC6D71" w:rsidRPr="004A4BDA">
        <w:rPr>
          <w:rFonts w:ascii="Times New Roman" w:hAnsi="Times New Roman"/>
          <w:bCs/>
          <w:sz w:val="27"/>
          <w:szCs w:val="27"/>
          <w:u w:val="single"/>
        </w:rPr>
        <w:t>-</w:t>
      </w:r>
      <w:r w:rsidRPr="004A4BDA">
        <w:rPr>
          <w:rFonts w:ascii="Times New Roman" w:hAnsi="Times New Roman"/>
          <w:bCs/>
          <w:sz w:val="27"/>
          <w:szCs w:val="27"/>
          <w:u w:val="single"/>
        </w:rPr>
        <w:t>71</w:t>
      </w:r>
      <w:r w:rsidR="00BC6D71" w:rsidRPr="004A4BDA">
        <w:rPr>
          <w:rFonts w:ascii="Times New Roman" w:hAnsi="Times New Roman"/>
          <w:bCs/>
          <w:sz w:val="27"/>
          <w:szCs w:val="27"/>
          <w:u w:val="single"/>
        </w:rPr>
        <w:t>-</w:t>
      </w:r>
      <w:r w:rsidR="00BC6D71" w:rsidRPr="004A4BDA">
        <w:rPr>
          <w:rFonts w:ascii="Times New Roman" w:hAnsi="Times New Roman"/>
          <w:bCs/>
          <w:sz w:val="27"/>
          <w:szCs w:val="27"/>
          <w:u w:val="single"/>
          <w:lang w:val="en-US"/>
        </w:rPr>
        <w:t>VII</w:t>
      </w:r>
      <w:r w:rsidRPr="004A4BDA">
        <w:rPr>
          <w:rFonts w:ascii="Times New Roman" w:hAnsi="Times New Roman"/>
          <w:bCs/>
          <w:sz w:val="27"/>
          <w:szCs w:val="27"/>
          <w:u w:val="single"/>
        </w:rPr>
        <w:t>І</w:t>
      </w:r>
    </w:p>
    <w:p w:rsidR="00BC6D71" w:rsidRDefault="00BC6D71" w:rsidP="00BC6D71">
      <w:pPr>
        <w:jc w:val="right"/>
        <w:rPr>
          <w:rFonts w:ascii="Times New Roman" w:hAnsi="Times New Roman"/>
          <w:sz w:val="28"/>
          <w:szCs w:val="28"/>
        </w:rPr>
      </w:pPr>
    </w:p>
    <w:p w:rsidR="00BC6D71" w:rsidRDefault="00BC6D71" w:rsidP="00BC6D71">
      <w:pPr>
        <w:jc w:val="center"/>
        <w:rPr>
          <w:rFonts w:ascii="Times New Roman" w:hAnsi="Times New Roman"/>
          <w:b/>
          <w:caps/>
          <w:shadow/>
          <w:sz w:val="28"/>
          <w:szCs w:val="28"/>
        </w:rPr>
      </w:pPr>
    </w:p>
    <w:p w:rsidR="00BC6D71" w:rsidRDefault="00BC6D71" w:rsidP="008A0513">
      <w:pPr>
        <w:ind w:right="-142"/>
        <w:jc w:val="center"/>
        <w:rPr>
          <w:rFonts w:ascii="Times New Roman" w:hAnsi="Times New Roman"/>
          <w:b/>
          <w:caps/>
          <w:shadow/>
          <w:sz w:val="28"/>
          <w:szCs w:val="28"/>
        </w:rPr>
      </w:pPr>
      <w:r>
        <w:rPr>
          <w:rFonts w:ascii="Times New Roman" w:hAnsi="Times New Roman"/>
          <w:b/>
          <w:caps/>
          <w:shadow/>
          <w:sz w:val="28"/>
          <w:szCs w:val="28"/>
        </w:rPr>
        <w:t>План роботи</w:t>
      </w:r>
    </w:p>
    <w:p w:rsidR="00BC6D71" w:rsidRPr="00BC6D71" w:rsidRDefault="00BC6D71" w:rsidP="008A0513">
      <w:pPr>
        <w:ind w:right="-142"/>
        <w:jc w:val="center"/>
        <w:rPr>
          <w:rFonts w:ascii="Times New Roman" w:hAnsi="Times New Roman"/>
          <w:b/>
          <w:shadow/>
          <w:sz w:val="28"/>
          <w:szCs w:val="28"/>
        </w:rPr>
      </w:pPr>
      <w:r>
        <w:rPr>
          <w:rFonts w:ascii="Times New Roman" w:hAnsi="Times New Roman"/>
          <w:b/>
          <w:shadow/>
          <w:sz w:val="28"/>
          <w:szCs w:val="28"/>
        </w:rPr>
        <w:t>Переяславської міської ради на І півріччя 202</w:t>
      </w:r>
      <w:r w:rsidR="00DE4227">
        <w:rPr>
          <w:rFonts w:ascii="Times New Roman" w:hAnsi="Times New Roman"/>
          <w:b/>
          <w:shadow/>
          <w:sz w:val="28"/>
          <w:szCs w:val="28"/>
        </w:rPr>
        <w:t>4</w:t>
      </w:r>
      <w:r>
        <w:rPr>
          <w:rFonts w:ascii="Times New Roman" w:hAnsi="Times New Roman"/>
          <w:b/>
          <w:shadow/>
          <w:sz w:val="28"/>
          <w:szCs w:val="28"/>
        </w:rPr>
        <w:t xml:space="preserve"> року</w:t>
      </w:r>
    </w:p>
    <w:tbl>
      <w:tblPr>
        <w:tblStyle w:val="a3"/>
        <w:tblpPr w:leftFromText="180" w:rightFromText="180" w:vertAnchor="page" w:horzAnchor="page" w:tblpX="1747" w:tblpY="15316"/>
        <w:tblW w:w="9606" w:type="dxa"/>
        <w:tblLayout w:type="fixed"/>
        <w:tblLook w:val="04A0"/>
      </w:tblPr>
      <w:tblGrid>
        <w:gridCol w:w="675"/>
        <w:gridCol w:w="5179"/>
        <w:gridCol w:w="3752"/>
      </w:tblGrid>
      <w:tr w:rsidR="00BC6D71" w:rsidRPr="004A655E" w:rsidTr="00077937">
        <w:tc>
          <w:tcPr>
            <w:tcW w:w="675" w:type="dxa"/>
          </w:tcPr>
          <w:p w:rsidR="00BC6D71" w:rsidRPr="004A655E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79" w:type="dxa"/>
          </w:tcPr>
          <w:p w:rsidR="00BC6D71" w:rsidRPr="004A655E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655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Заходи</w:t>
            </w:r>
          </w:p>
        </w:tc>
        <w:tc>
          <w:tcPr>
            <w:tcW w:w="3752" w:type="dxa"/>
          </w:tcPr>
          <w:p w:rsidR="00BC6D71" w:rsidRPr="004A655E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4A655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Відповідальні</w:t>
            </w:r>
            <w:proofErr w:type="spellEnd"/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4A655E" w:rsidRDefault="00BC6D71" w:rsidP="00BC6D71">
            <w:pPr>
              <w:ind w:left="-1066" w:right="1593" w:firstLine="10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b/>
                <w:sz w:val="24"/>
                <w:szCs w:val="24"/>
              </w:rPr>
              <w:t>Січень</w:t>
            </w:r>
          </w:p>
        </w:tc>
      </w:tr>
      <w:tr w:rsidR="00BC6D71" w:rsidRPr="004A655E" w:rsidTr="00077937">
        <w:tc>
          <w:tcPr>
            <w:tcW w:w="675" w:type="dxa"/>
          </w:tcPr>
          <w:p w:rsidR="00BC6D71" w:rsidRDefault="00BC6D71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D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EA402C" w:rsidRDefault="00EA402C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02C" w:rsidRDefault="00EA402C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02C" w:rsidRPr="00BC6D71" w:rsidRDefault="00EA402C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045F01">
            <w:pPr>
              <w:ind w:left="0" w:right="1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Засідання постійних комісій міської ради</w:t>
            </w:r>
          </w:p>
          <w:p w:rsidR="00EA402C" w:rsidRDefault="00EA402C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58E" w:rsidRDefault="0044658E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02C" w:rsidRPr="004A655E" w:rsidRDefault="00EA402C" w:rsidP="00045F01">
            <w:pPr>
              <w:ind w:left="0" w:right="10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  <w:r w:rsidR="00045F01">
              <w:rPr>
                <w:rFonts w:ascii="Times New Roman" w:hAnsi="Times New Roman"/>
                <w:sz w:val="24"/>
                <w:szCs w:val="24"/>
              </w:rPr>
              <w:t xml:space="preserve"> щодо подання декларацій</w:t>
            </w:r>
          </w:p>
        </w:tc>
        <w:tc>
          <w:tcPr>
            <w:tcW w:w="3752" w:type="dxa"/>
          </w:tcPr>
          <w:p w:rsidR="00BC6D71" w:rsidRPr="004A655E" w:rsidRDefault="00045F01" w:rsidP="00BC6D71">
            <w:pPr>
              <w:tabs>
                <w:tab w:val="left" w:pos="3962"/>
              </w:tabs>
              <w:ind w:left="276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D71"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Секретар ради </w:t>
            </w:r>
            <w:proofErr w:type="spellStart"/>
            <w:r w:rsidR="00BC6D71" w:rsidRPr="004A655E">
              <w:rPr>
                <w:rFonts w:ascii="Times New Roman" w:hAnsi="Times New Roman" w:cs="Times New Roman"/>
                <w:sz w:val="24"/>
                <w:szCs w:val="24"/>
              </w:rPr>
              <w:t>Оверчук</w:t>
            </w:r>
            <w:proofErr w:type="spellEnd"/>
            <w:r w:rsidR="00BC6D71"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 Л.М.  </w:t>
            </w:r>
          </w:p>
          <w:p w:rsidR="00BC6D71" w:rsidRDefault="00BC6D71" w:rsidP="00EA402C">
            <w:pPr>
              <w:tabs>
                <w:tab w:val="left" w:pos="3962"/>
              </w:tabs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Голови постійних комісій міської ради</w:t>
            </w:r>
          </w:p>
          <w:p w:rsidR="00EA402C" w:rsidRPr="004A655E" w:rsidRDefault="00EA402C" w:rsidP="00EA402C">
            <w:pPr>
              <w:tabs>
                <w:tab w:val="left" w:pos="3962"/>
              </w:tabs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i/>
                <w:sz w:val="24"/>
                <w:szCs w:val="24"/>
              </w:rPr>
              <w:t>Сесія ради</w:t>
            </w:r>
          </w:p>
        </w:tc>
      </w:tr>
      <w:tr w:rsidR="00BC6D71" w:rsidRPr="004A655E" w:rsidTr="00077937">
        <w:tc>
          <w:tcPr>
            <w:tcW w:w="675" w:type="dxa"/>
            <w:vMerge w:val="restart"/>
          </w:tcPr>
          <w:p w:rsidR="00BC6D71" w:rsidRPr="00BC6D71" w:rsidRDefault="00EA402C" w:rsidP="00BC6D71">
            <w:pPr>
              <w:tabs>
                <w:tab w:val="left" w:pos="709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BC6D71" w:rsidRPr="004A655E" w:rsidRDefault="00BC6D71" w:rsidP="006F285D">
            <w:pPr>
              <w:tabs>
                <w:tab w:val="left" w:pos="4428"/>
              </w:tabs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>Про діяльність виконавчих органів Переяславської міської ради  за 202</w:t>
            </w:r>
            <w:r w:rsidR="006F285D">
              <w:rPr>
                <w:rFonts w:ascii="Times New Roman" w:hAnsi="Times New Roman"/>
                <w:sz w:val="24"/>
                <w:szCs w:val="24"/>
              </w:rPr>
              <w:t>3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4A6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Міський голова</w:t>
            </w: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Саулко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A655E" w:rsidRDefault="00BC6D71" w:rsidP="00BC6D71">
            <w:pPr>
              <w:pStyle w:val="a5"/>
              <w:tabs>
                <w:tab w:val="left" w:pos="0"/>
                <w:tab w:val="left" w:pos="34"/>
                <w:tab w:val="left" w:pos="176"/>
                <w:tab w:val="left" w:pos="33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55E">
              <w:rPr>
                <w:rFonts w:ascii="Times New Roman" w:hAnsi="Times New Roman"/>
                <w:sz w:val="24"/>
                <w:szCs w:val="24"/>
              </w:rPr>
              <w:t>2. Про звіт виконання плану роботи Переяславської міської ради за ІІ півріччя 202</w:t>
            </w:r>
            <w:r w:rsidR="00DE422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>року</w:t>
            </w:r>
          </w:p>
        </w:tc>
        <w:tc>
          <w:tcPr>
            <w:tcW w:w="3752" w:type="dxa"/>
          </w:tcPr>
          <w:p w:rsidR="00BC6D71" w:rsidRPr="004A655E" w:rsidRDefault="00BC6D71" w:rsidP="00BC6D71">
            <w:pPr>
              <w:tabs>
                <w:tab w:val="left" w:pos="3995"/>
              </w:tabs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 ради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Оверчук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782E15" w:rsidRDefault="00BC6D71" w:rsidP="00DE4227">
            <w:pPr>
              <w:ind w:left="0" w:right="-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E1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82E15">
              <w:rPr>
                <w:rFonts w:ascii="Times New Roman" w:hAnsi="Times New Roman"/>
                <w:sz w:val="24"/>
                <w:szCs w:val="24"/>
              </w:rPr>
              <w:t>Про здійснення державної регуляторної політики у сфері господарської діяльності Переяславською міською радою у 202</w:t>
            </w:r>
            <w:r w:rsidR="00DE4227">
              <w:rPr>
                <w:rFonts w:ascii="Times New Roman" w:hAnsi="Times New Roman"/>
                <w:sz w:val="24"/>
                <w:szCs w:val="24"/>
              </w:rPr>
              <w:t>3</w:t>
            </w:r>
            <w:r w:rsidRPr="00782E15">
              <w:rPr>
                <w:rFonts w:ascii="Times New Roman" w:hAnsi="Times New Roman"/>
                <w:sz w:val="24"/>
                <w:szCs w:val="24"/>
              </w:rPr>
              <w:t xml:space="preserve"> році</w:t>
            </w:r>
          </w:p>
        </w:tc>
        <w:tc>
          <w:tcPr>
            <w:tcW w:w="3752" w:type="dxa"/>
          </w:tcPr>
          <w:p w:rsidR="00BC6D71" w:rsidRDefault="00BC6D71" w:rsidP="00BC6D7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4A655E" w:rsidRDefault="00BC6D71" w:rsidP="00BC6D7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782E15" w:rsidRDefault="00BC6D71" w:rsidP="00DE422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>4. Про затвердження плану роботи Переяславської міської ради на І півріччя 202</w:t>
            </w:r>
            <w:r w:rsidR="00DE4227">
              <w:rPr>
                <w:rFonts w:ascii="Times New Roman" w:hAnsi="Times New Roman"/>
                <w:sz w:val="24"/>
                <w:szCs w:val="24"/>
              </w:rPr>
              <w:t>4</w:t>
            </w:r>
            <w:r w:rsidRPr="00782E15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BC6D71" w:rsidRPr="00782E15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782E15" w:rsidRDefault="00DE4227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C6D71" w:rsidRPr="00782E15">
              <w:rPr>
                <w:rFonts w:ascii="Times New Roman" w:hAnsi="Times New Roman"/>
                <w:sz w:val="24"/>
                <w:szCs w:val="24"/>
              </w:rPr>
              <w:t>. Про постійну акредитацію журналістів та технічних працівників засобів масової інформації</w:t>
            </w:r>
          </w:p>
        </w:tc>
        <w:tc>
          <w:tcPr>
            <w:tcW w:w="3752" w:type="dxa"/>
          </w:tcPr>
          <w:p w:rsidR="00BC6D71" w:rsidRPr="00782E15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DE4227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. Про встановлення складових заробітної плати міському голові </w:t>
            </w:r>
            <w:proofErr w:type="spellStart"/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>Саулку</w:t>
            </w:r>
            <w:proofErr w:type="spellEnd"/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3752" w:type="dxa"/>
          </w:tcPr>
          <w:p w:rsidR="00BC6D71" w:rsidRPr="0045355E" w:rsidRDefault="00DE4227" w:rsidP="00DE4227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голови-к</w:t>
            </w:r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>еруюча справами виконавчого комітету Гич Т.О.</w:t>
            </w:r>
          </w:p>
        </w:tc>
      </w:tr>
      <w:tr w:rsidR="00E741D1" w:rsidRPr="004A655E" w:rsidTr="00077937">
        <w:tc>
          <w:tcPr>
            <w:tcW w:w="675" w:type="dxa"/>
            <w:vMerge/>
          </w:tcPr>
          <w:p w:rsidR="00E741D1" w:rsidRPr="004A655E" w:rsidRDefault="00E741D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E741D1" w:rsidRPr="003F7397" w:rsidRDefault="00DE4227" w:rsidP="00DE4227">
            <w:pPr>
              <w:pStyle w:val="3"/>
              <w:shd w:val="clear" w:color="auto" w:fill="FFFFFF"/>
              <w:spacing w:before="0" w:line="240" w:lineRule="auto"/>
              <w:ind w:hanging="1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Про внесення змін до рішення Переяславської міської ради від 2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року №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02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68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-VІІІ «Про бюджет Переяславської міської територіальної громади на 202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рік</w:t>
            </w:r>
            <w:r w:rsidR="00E741D1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»</w:t>
            </w:r>
          </w:p>
        </w:tc>
        <w:tc>
          <w:tcPr>
            <w:tcW w:w="3752" w:type="dxa"/>
          </w:tcPr>
          <w:p w:rsidR="00E741D1" w:rsidRPr="0045355E" w:rsidRDefault="00405258" w:rsidP="00405258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фінансового відділу Жарко Ю.М.</w:t>
            </w:r>
          </w:p>
        </w:tc>
      </w:tr>
      <w:tr w:rsidR="00E741D1" w:rsidRPr="004A655E" w:rsidTr="00077937">
        <w:tc>
          <w:tcPr>
            <w:tcW w:w="675" w:type="dxa"/>
            <w:vMerge/>
          </w:tcPr>
          <w:p w:rsidR="00E741D1" w:rsidRPr="004A655E" w:rsidRDefault="00E741D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E741D1" w:rsidRPr="00C62032" w:rsidRDefault="00C62032" w:rsidP="003F7397">
            <w:pPr>
              <w:ind w:left="0" w:right="-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2032">
              <w:rPr>
                <w:rFonts w:ascii="Times New Roman" w:hAnsi="Times New Roman" w:cs="Times New Roman"/>
                <w:sz w:val="24"/>
                <w:szCs w:val="24"/>
              </w:rPr>
              <w:t>8. Про затвердження Програми «Поліцейський офіцер Переяславської міської територіальної громади на 2024-2026 роки»</w:t>
            </w:r>
          </w:p>
        </w:tc>
        <w:tc>
          <w:tcPr>
            <w:tcW w:w="3752" w:type="dxa"/>
          </w:tcPr>
          <w:p w:rsidR="00E741D1" w:rsidRPr="0045355E" w:rsidRDefault="00C62032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голови-к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еруюча справами виконавчого комітету Гич Т.О.</w:t>
            </w:r>
          </w:p>
        </w:tc>
      </w:tr>
      <w:tr w:rsidR="003571DC" w:rsidRPr="004A655E" w:rsidTr="00077937">
        <w:tc>
          <w:tcPr>
            <w:tcW w:w="675" w:type="dxa"/>
            <w:vMerge/>
          </w:tcPr>
          <w:p w:rsidR="003571DC" w:rsidRPr="004A655E" w:rsidRDefault="003571DC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3571DC" w:rsidRPr="00C62032" w:rsidRDefault="003571DC" w:rsidP="003F7397">
            <w:pPr>
              <w:ind w:left="0" w:right="-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t xml:space="preserve"> </w:t>
            </w:r>
            <w:r w:rsidRPr="003571DC">
              <w:rPr>
                <w:rFonts w:ascii="Times New Roman" w:hAnsi="Times New Roman" w:cs="Times New Roman"/>
                <w:sz w:val="24"/>
                <w:szCs w:val="24"/>
              </w:rPr>
              <w:t xml:space="preserve">Про звіт директора КНП «Переяславська БЛІЛ» Віктора АТАМАНЕНКА щодо роботи Комунального некомерційного </w:t>
            </w:r>
            <w:proofErr w:type="spellStart"/>
            <w:r w:rsidRPr="003571DC">
              <w:rPr>
                <w:rFonts w:ascii="Times New Roman" w:hAnsi="Times New Roman" w:cs="Times New Roman"/>
                <w:sz w:val="24"/>
                <w:szCs w:val="24"/>
              </w:rPr>
              <w:t>підприємста</w:t>
            </w:r>
            <w:proofErr w:type="spellEnd"/>
            <w:r w:rsidRPr="003571DC">
              <w:rPr>
                <w:rFonts w:ascii="Times New Roman" w:hAnsi="Times New Roman" w:cs="Times New Roman"/>
                <w:sz w:val="24"/>
                <w:szCs w:val="24"/>
              </w:rPr>
              <w:t xml:space="preserve"> «Переяславська багатопрофільна лікарня інтенсивного лікування» Переяславської міської ради, </w:t>
            </w:r>
            <w:proofErr w:type="spellStart"/>
            <w:r w:rsidRPr="003571DC">
              <w:rPr>
                <w:rFonts w:ascii="Times New Roman" w:hAnsi="Times New Roman" w:cs="Times New Roman"/>
                <w:sz w:val="24"/>
                <w:szCs w:val="24"/>
              </w:rPr>
              <w:t>Студениківської</w:t>
            </w:r>
            <w:proofErr w:type="spellEnd"/>
            <w:r w:rsidRPr="003571DC"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ради, </w:t>
            </w:r>
            <w:proofErr w:type="spellStart"/>
            <w:r w:rsidRPr="003571DC">
              <w:rPr>
                <w:rFonts w:ascii="Times New Roman" w:hAnsi="Times New Roman" w:cs="Times New Roman"/>
                <w:sz w:val="24"/>
                <w:szCs w:val="24"/>
              </w:rPr>
              <w:t>Ташанської</w:t>
            </w:r>
            <w:proofErr w:type="spellEnd"/>
            <w:r w:rsidRPr="003571DC"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ради, </w:t>
            </w:r>
            <w:proofErr w:type="spellStart"/>
            <w:r w:rsidRPr="003571DC">
              <w:rPr>
                <w:rFonts w:ascii="Times New Roman" w:hAnsi="Times New Roman" w:cs="Times New Roman"/>
                <w:sz w:val="24"/>
                <w:szCs w:val="24"/>
              </w:rPr>
              <w:t>Дівичківської</w:t>
            </w:r>
            <w:proofErr w:type="spellEnd"/>
            <w:r w:rsidRPr="003571DC"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 та </w:t>
            </w:r>
            <w:proofErr w:type="spellStart"/>
            <w:r w:rsidRPr="003571DC">
              <w:rPr>
                <w:rFonts w:ascii="Times New Roman" w:hAnsi="Times New Roman" w:cs="Times New Roman"/>
                <w:sz w:val="24"/>
                <w:szCs w:val="24"/>
              </w:rPr>
              <w:t>Циблівської</w:t>
            </w:r>
            <w:proofErr w:type="spellEnd"/>
            <w:r w:rsidRPr="003571DC"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 за 2023 рік.</w:t>
            </w:r>
          </w:p>
        </w:tc>
        <w:tc>
          <w:tcPr>
            <w:tcW w:w="3752" w:type="dxa"/>
          </w:tcPr>
          <w:p w:rsidR="003571DC" w:rsidRDefault="003571DC" w:rsidP="0044658E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71DC">
              <w:rPr>
                <w:rFonts w:ascii="Times New Roman" w:hAnsi="Times New Roman" w:cs="Times New Roman"/>
                <w:sz w:val="24"/>
                <w:szCs w:val="24"/>
              </w:rPr>
              <w:t>иректор КНП «Переяславська БЛІЛ» В</w:t>
            </w:r>
            <w:r w:rsidR="00446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71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4658E">
              <w:rPr>
                <w:rFonts w:ascii="Times New Roman" w:hAnsi="Times New Roman" w:cs="Times New Roman"/>
                <w:sz w:val="24"/>
                <w:szCs w:val="24"/>
              </w:rPr>
              <w:t>таманенко</w:t>
            </w:r>
            <w:proofErr w:type="spellEnd"/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077937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BC6D71" w:rsidRPr="0045355E">
              <w:rPr>
                <w:lang w:val="uk-UA"/>
              </w:rPr>
              <w:t>.</w:t>
            </w:r>
            <w:r w:rsidR="00045F01">
              <w:rPr>
                <w:lang w:val="uk-UA"/>
              </w:rPr>
              <w:t xml:space="preserve"> </w:t>
            </w:r>
            <w:r w:rsidR="00BC6D71" w:rsidRPr="0045355E">
              <w:rPr>
                <w:lang w:val="uk-UA"/>
              </w:rPr>
              <w:t>Земельні питання</w:t>
            </w:r>
          </w:p>
          <w:p w:rsidR="00BC6D71" w:rsidRPr="0045355E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077937" w:rsidRPr="0045355E" w:rsidRDefault="00077937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Pr="0045355E" w:rsidRDefault="00944FDA" w:rsidP="0007793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7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  <w:p w:rsidR="006F285D" w:rsidRPr="0045355E" w:rsidRDefault="006F285D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0C3D2D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C3D2D" w:rsidRDefault="000C3D2D" w:rsidP="000C3D2D">
            <w:pPr>
              <w:ind w:left="0" w:right="6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3D2D" w:rsidRDefault="000C3D2D" w:rsidP="000C3D2D">
            <w:pPr>
              <w:ind w:left="0" w:right="6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3D2D" w:rsidRPr="00170E91" w:rsidRDefault="00BC6D71" w:rsidP="000C3D2D">
            <w:pPr>
              <w:ind w:left="0" w:right="6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b/>
                <w:sz w:val="24"/>
                <w:szCs w:val="24"/>
              </w:rPr>
              <w:t>Лютий</w:t>
            </w:r>
          </w:p>
        </w:tc>
      </w:tr>
      <w:tr w:rsidR="00BC6D71" w:rsidRPr="004A655E" w:rsidTr="00077937">
        <w:tc>
          <w:tcPr>
            <w:tcW w:w="675" w:type="dxa"/>
          </w:tcPr>
          <w:p w:rsidR="00BC6D71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C6D71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02C" w:rsidRDefault="00EA402C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A402C" w:rsidRDefault="00EA402C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C3D2D" w:rsidRDefault="000C3D2D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i/>
                <w:sz w:val="24"/>
                <w:szCs w:val="24"/>
              </w:rPr>
              <w:t>Сесія ради</w:t>
            </w:r>
          </w:p>
        </w:tc>
      </w:tr>
      <w:tr w:rsidR="00BC6D71" w:rsidRPr="004A655E" w:rsidTr="00077937">
        <w:tc>
          <w:tcPr>
            <w:tcW w:w="675" w:type="dxa"/>
            <w:vMerge w:val="restart"/>
          </w:tcPr>
          <w:p w:rsidR="00BC6D71" w:rsidRPr="0045355E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BC6D71" w:rsidRPr="0045355E" w:rsidRDefault="00BC6D71" w:rsidP="000C3D2D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>Про виконання Програми соціально-економічного та культурного розвитку Переяславської міської територіальної громади</w:t>
            </w:r>
            <w:r w:rsidRPr="0045355E">
              <w:rPr>
                <w:b/>
                <w:sz w:val="24"/>
                <w:szCs w:val="24"/>
              </w:rPr>
              <w:t xml:space="preserve"> 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0C3D2D">
              <w:rPr>
                <w:rFonts w:ascii="Times New Roman" w:hAnsi="Times New Roman"/>
                <w:sz w:val="24"/>
                <w:szCs w:val="24"/>
              </w:rPr>
              <w:t>3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BC6D71" w:rsidP="000C3D2D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2. Про затвердження звіту виконання бюджету Переяславської міської територіальної громади</w:t>
            </w:r>
            <w:r w:rsidRPr="0045355E">
              <w:rPr>
                <w:b/>
                <w:sz w:val="24"/>
                <w:szCs w:val="24"/>
              </w:rPr>
              <w:t xml:space="preserve"> 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0C3D2D">
              <w:rPr>
                <w:rFonts w:ascii="Times New Roman" w:hAnsi="Times New Roman"/>
                <w:sz w:val="24"/>
                <w:szCs w:val="24"/>
              </w:rPr>
              <w:t>3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CB6235" w:rsidRPr="004A655E" w:rsidTr="00077937">
        <w:tc>
          <w:tcPr>
            <w:tcW w:w="675" w:type="dxa"/>
            <w:vMerge/>
          </w:tcPr>
          <w:p w:rsidR="00CB6235" w:rsidRPr="004A655E" w:rsidRDefault="00CB6235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CB6235" w:rsidRPr="0045355E" w:rsidRDefault="00CB6235" w:rsidP="00F43096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Про заслуховування інформації про надходження звернень на підтримку Сил оборони та їх виконання</w:t>
            </w:r>
            <w:r w:rsidR="00F43096">
              <w:rPr>
                <w:rFonts w:ascii="Times New Roman" w:hAnsi="Times New Roman"/>
                <w:sz w:val="24"/>
                <w:szCs w:val="24"/>
              </w:rPr>
              <w:t>, звернень військовослужбовців по Програмі «Турбота»</w:t>
            </w:r>
          </w:p>
        </w:tc>
        <w:tc>
          <w:tcPr>
            <w:tcW w:w="3752" w:type="dxa"/>
          </w:tcPr>
          <w:p w:rsidR="00CB6235" w:rsidRDefault="00F43096" w:rsidP="00BC6D71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>– керуюча справами виконкому Гич Т.О.</w:t>
            </w:r>
          </w:p>
          <w:p w:rsidR="00F43096" w:rsidRPr="009960A6" w:rsidRDefault="00F43096" w:rsidP="00F43096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F43096" w:rsidRPr="0045355E" w:rsidRDefault="00F43096" w:rsidP="00F43096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F43096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. Про виконання фінансового плану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ВУКГ за 202</w:t>
            </w:r>
            <w:r w:rsidR="000C3D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4A4BDA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ВУКГ </w:t>
            </w:r>
          </w:p>
          <w:p w:rsidR="00BC6D71" w:rsidRPr="009960A6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Коркач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F43096" w:rsidP="000C3D2D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. Про виконання фінансового плану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УП ВУЖКГ за 202</w:t>
            </w:r>
            <w:r w:rsidR="000C3D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4A4BDA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ВУЖКГ </w:t>
            </w:r>
          </w:p>
          <w:p w:rsidR="00BC6D71" w:rsidRPr="009960A6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Сущук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F43096" w:rsidP="000C3D2D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. Про виконання фінансового плану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„Переяславський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міський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ринок”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за 202</w:t>
            </w:r>
            <w:r w:rsidR="000C3D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9960A6" w:rsidRDefault="00BC6D71" w:rsidP="00BC6D71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spellStart"/>
            <w:r w:rsidRPr="009960A6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Pr="00996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960A6">
              <w:rPr>
                <w:rFonts w:ascii="Times New Roman" w:hAnsi="Times New Roman"/>
                <w:sz w:val="24"/>
                <w:szCs w:val="24"/>
              </w:rPr>
              <w:t>Куклер</w:t>
            </w:r>
            <w:proofErr w:type="spellEnd"/>
            <w:r w:rsidRPr="009960A6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F43096" w:rsidP="000C3D2D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>. Про звіт роботи постійних комісій за 202</w:t>
            </w:r>
            <w:r w:rsidR="000C3D2D">
              <w:rPr>
                <w:rFonts w:ascii="Times New Roman" w:hAnsi="Times New Roman"/>
                <w:sz w:val="24"/>
                <w:szCs w:val="24"/>
              </w:rPr>
              <w:t>3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9960A6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Голови комісій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F43096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. Про виконання комплексної програми «Турбота» за 202</w:t>
            </w:r>
            <w:r w:rsidR="000C3D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Степаненко О.С.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F43096" w:rsidP="008A0513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. Про виконання Програми фінансування видатків із місцевого бюджету на компенсаційні виплати за пільговий проїзд окремих категорій громадян на автобусних маршрутах Переяславської міської територіальної громади, за надані пільги з послуг зв’язку, інших передбачених законодавством пільг в Переяславській міській територіальній </w:t>
            </w:r>
            <w:r w:rsidR="00BC6D71" w:rsidRPr="008A0513">
              <w:rPr>
                <w:rFonts w:ascii="Times New Roman" w:hAnsi="Times New Roman" w:cs="Times New Roman"/>
                <w:sz w:val="24"/>
                <w:szCs w:val="24"/>
              </w:rPr>
              <w:t>громаді</w:t>
            </w:r>
            <w:r w:rsidR="00BC6D71" w:rsidRPr="008A0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0513" w:rsidRPr="008A05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BC6D71" w:rsidRPr="008A05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0C3D2D">
              <w:rPr>
                <w:rFonts w:ascii="Times New Roman" w:hAnsi="Times New Roman"/>
                <w:sz w:val="24"/>
                <w:szCs w:val="24"/>
              </w:rPr>
              <w:t>3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2E68F5" w:rsidRPr="004A655E" w:rsidTr="00077937">
        <w:tc>
          <w:tcPr>
            <w:tcW w:w="675" w:type="dxa"/>
            <w:vMerge/>
          </w:tcPr>
          <w:p w:rsidR="002E68F5" w:rsidRPr="004A655E" w:rsidRDefault="002E68F5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2E68F5" w:rsidRPr="009960A6" w:rsidRDefault="00F43096" w:rsidP="008A0513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E68F5">
              <w:rPr>
                <w:rFonts w:ascii="Times New Roman" w:hAnsi="Times New Roman"/>
                <w:sz w:val="24"/>
                <w:szCs w:val="24"/>
              </w:rPr>
              <w:t>. Про затвердження Положення про відділ з питань надзвичайних ситуацій та цивільного захисту населення</w:t>
            </w:r>
          </w:p>
        </w:tc>
        <w:tc>
          <w:tcPr>
            <w:tcW w:w="3752" w:type="dxa"/>
          </w:tcPr>
          <w:p w:rsidR="0044658E" w:rsidRDefault="002E68F5" w:rsidP="006F285D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керуюча справами виконкому </w:t>
            </w:r>
          </w:p>
          <w:p w:rsidR="002E68F5" w:rsidRPr="009960A6" w:rsidRDefault="002E68F5" w:rsidP="006F285D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Гич Т.О.</w:t>
            </w:r>
          </w:p>
        </w:tc>
      </w:tr>
      <w:tr w:rsidR="00077937" w:rsidRPr="004A655E" w:rsidTr="00077937">
        <w:tc>
          <w:tcPr>
            <w:tcW w:w="675" w:type="dxa"/>
            <w:vMerge/>
          </w:tcPr>
          <w:p w:rsidR="00077937" w:rsidRPr="004A655E" w:rsidRDefault="00077937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077937" w:rsidRDefault="00F43096" w:rsidP="008A0513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77937">
              <w:rPr>
                <w:rFonts w:ascii="Times New Roman" w:hAnsi="Times New Roman"/>
                <w:sz w:val="24"/>
                <w:szCs w:val="24"/>
              </w:rPr>
              <w:t>. Про затвердження Положення про управління соціального захисту населення</w:t>
            </w:r>
          </w:p>
        </w:tc>
        <w:tc>
          <w:tcPr>
            <w:tcW w:w="3752" w:type="dxa"/>
          </w:tcPr>
          <w:p w:rsidR="00CB6235" w:rsidRDefault="00EC0EED" w:rsidP="006F285D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керуюча справами виконкому </w:t>
            </w:r>
          </w:p>
          <w:p w:rsidR="00077937" w:rsidRPr="009960A6" w:rsidRDefault="00EC0EED" w:rsidP="006F285D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Гич Т.О.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2E68F5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43096">
              <w:rPr>
                <w:lang w:val="uk-UA"/>
              </w:rPr>
              <w:t>2</w:t>
            </w:r>
            <w:r w:rsidR="00BC6D71" w:rsidRPr="0045355E">
              <w:rPr>
                <w:lang w:val="uk-UA"/>
              </w:rPr>
              <w:t>.Земельні питання</w:t>
            </w:r>
          </w:p>
          <w:p w:rsidR="00BC6D71" w:rsidRPr="0045355E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A0513" w:rsidRPr="0045355E" w:rsidRDefault="008A0513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Pr="0045355E" w:rsidRDefault="00BC6D71" w:rsidP="00EC0EED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430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відділу з питань використання земель та земельного кадастру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Головний архітектор міста 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BC6D71" w:rsidP="00F43096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30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C3D2D" w:rsidRDefault="000C3D2D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6D71" w:rsidRDefault="00BC6D71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b/>
                <w:sz w:val="24"/>
                <w:szCs w:val="24"/>
              </w:rPr>
              <w:t>Березень</w:t>
            </w:r>
          </w:p>
          <w:p w:rsidR="00F66DE1" w:rsidRPr="00170E91" w:rsidRDefault="00F66DE1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</w:tcPr>
          <w:p w:rsidR="00BC6D71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C6D71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85D" w:rsidRDefault="006F285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6F285D" w:rsidRDefault="006F285D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077937">
        <w:tc>
          <w:tcPr>
            <w:tcW w:w="67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825F4B" w:rsidRPr="00F66DE1" w:rsidRDefault="00F66DE1" w:rsidP="00944FDA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837CF3">
              <w:rPr>
                <w:rFonts w:ascii="Times New Roman" w:hAnsi="Times New Roman"/>
                <w:sz w:val="24"/>
                <w:szCs w:val="24"/>
              </w:rPr>
              <w:t xml:space="preserve"> Про звіт роботи постійних комісій за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37CF3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825F4B" w:rsidRPr="0045355E" w:rsidRDefault="00F66DE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837CF3">
              <w:rPr>
                <w:rFonts w:ascii="Times New Roman" w:hAnsi="Times New Roman"/>
                <w:sz w:val="24"/>
                <w:szCs w:val="24"/>
              </w:rPr>
              <w:t>Голови комісій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F66DE1" w:rsidRDefault="00F66DE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 xml:space="preserve"> Про уточнення бюджету Переяславської міської територіальної громади</w:t>
            </w:r>
            <w:r w:rsidRPr="00A02FA9">
              <w:rPr>
                <w:b/>
                <w:sz w:val="24"/>
                <w:szCs w:val="24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825F4B" w:rsidRPr="0045355E" w:rsidRDefault="00F66DE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F43096" w:rsidRPr="004A655E" w:rsidTr="00077937">
        <w:tc>
          <w:tcPr>
            <w:tcW w:w="675" w:type="dxa"/>
            <w:vMerge/>
          </w:tcPr>
          <w:p w:rsidR="00F43096" w:rsidRPr="0007291E" w:rsidRDefault="00F43096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F43096" w:rsidRDefault="00F43096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Про заслуховування інформації про надходження звернень на підтримку Сил оборони та їх виконання, звернень військовослужбовців по Програмі «Турбота»</w:t>
            </w:r>
          </w:p>
        </w:tc>
        <w:tc>
          <w:tcPr>
            <w:tcW w:w="3752" w:type="dxa"/>
          </w:tcPr>
          <w:p w:rsidR="003B0652" w:rsidRDefault="003B0652" w:rsidP="003B0652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>– керуюча справами виконкому Гич Т.О.</w:t>
            </w:r>
          </w:p>
          <w:p w:rsidR="003B0652" w:rsidRPr="009960A6" w:rsidRDefault="003B0652" w:rsidP="003B0652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F43096" w:rsidRPr="00A02FA9" w:rsidRDefault="003B0652" w:rsidP="003B0652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837CF3" w:rsidRDefault="00F43096" w:rsidP="00F66DE1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25F4B" w:rsidRPr="00837CF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C0EED">
              <w:rPr>
                <w:rFonts w:ascii="Times New Roman" w:hAnsi="Times New Roman"/>
                <w:sz w:val="24"/>
                <w:szCs w:val="24"/>
              </w:rPr>
              <w:t xml:space="preserve">Про звіт директора </w:t>
            </w:r>
            <w:proofErr w:type="spellStart"/>
            <w:r w:rsidR="00EC0EED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spellEnd"/>
            <w:r w:rsidR="00EC0EED">
              <w:rPr>
                <w:rFonts w:ascii="Times New Roman" w:hAnsi="Times New Roman"/>
                <w:sz w:val="24"/>
                <w:szCs w:val="24"/>
              </w:rPr>
              <w:t xml:space="preserve"> «Спортивно-оздоровчий комплекс «Стадіон імені Валерія Лобановського» про роботу закладу за 2023 рік.</w:t>
            </w:r>
          </w:p>
        </w:tc>
        <w:tc>
          <w:tcPr>
            <w:tcW w:w="3752" w:type="dxa"/>
          </w:tcPr>
          <w:p w:rsidR="004A4BDA" w:rsidRDefault="00EC0EED" w:rsidP="00BC6D71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F4B" w:rsidRPr="00837CF3" w:rsidRDefault="00EC0EED" w:rsidP="00BC6D71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Михайловський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В.М.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A02FA9" w:rsidRDefault="00F43096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.Земельні питання</w:t>
            </w: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25F4B" w:rsidRPr="00A02FA9" w:rsidRDefault="00F43096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.Архітектурні питання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825F4B" w:rsidRPr="00A02FA9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FA9">
              <w:rPr>
                <w:rFonts w:ascii="Times New Roman" w:hAnsi="Times New Roman"/>
                <w:sz w:val="24"/>
                <w:szCs w:val="24"/>
              </w:rPr>
              <w:t>Шосталь</w:t>
            </w:r>
            <w:proofErr w:type="spellEnd"/>
            <w:r w:rsidRPr="00A02FA9">
              <w:rPr>
                <w:rFonts w:ascii="Times New Roman" w:hAnsi="Times New Roman"/>
                <w:sz w:val="24"/>
                <w:szCs w:val="24"/>
              </w:rPr>
              <w:t xml:space="preserve"> О.П.</w:t>
            </w:r>
          </w:p>
          <w:p w:rsidR="00825F4B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A02FA9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FA9">
              <w:rPr>
                <w:rFonts w:ascii="Times New Roman" w:hAnsi="Times New Roman"/>
                <w:sz w:val="24"/>
                <w:szCs w:val="24"/>
              </w:rPr>
              <w:t>Пурденко</w:t>
            </w:r>
            <w:proofErr w:type="spellEnd"/>
            <w:r w:rsidRPr="00A02FA9">
              <w:rPr>
                <w:rFonts w:ascii="Times New Roman" w:hAnsi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A02FA9" w:rsidRDefault="00F43096" w:rsidP="00BC6D71">
            <w:pPr>
              <w:tabs>
                <w:tab w:val="left" w:pos="-108"/>
                <w:tab w:val="left" w:pos="216"/>
              </w:tabs>
              <w:ind w:left="34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825F4B" w:rsidRPr="00B37AA5" w:rsidRDefault="00825F4B" w:rsidP="00BC6D71">
            <w:pPr>
              <w:ind w:left="0" w:right="0" w:firstLine="0"/>
              <w:rPr>
                <w:rFonts w:ascii="Times New Roman" w:hAnsi="Times New Roman"/>
                <w:sz w:val="28"/>
                <w:szCs w:val="28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</w:t>
            </w:r>
            <w:r w:rsidRPr="00B37A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4295E" w:rsidRDefault="0004295E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295E" w:rsidRDefault="0004295E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D7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170E9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іт</w:t>
            </w:r>
            <w:r w:rsidRPr="00170E91">
              <w:rPr>
                <w:rFonts w:ascii="Times New Roman" w:hAnsi="Times New Roman"/>
                <w:b/>
                <w:sz w:val="24"/>
                <w:szCs w:val="24"/>
              </w:rPr>
              <w:t>ень</w:t>
            </w:r>
          </w:p>
          <w:p w:rsidR="00FB587B" w:rsidRPr="00170E91" w:rsidRDefault="00FB587B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</w:tcPr>
          <w:p w:rsidR="00BC6D71" w:rsidRPr="0007291E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077937">
        <w:tc>
          <w:tcPr>
            <w:tcW w:w="67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825F4B" w:rsidRPr="00A02FA9" w:rsidRDefault="00825F4B" w:rsidP="0004295E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Про уточнення бюджету Переяславської міської територіальної громади</w:t>
            </w:r>
            <w:r w:rsidRPr="00A02FA9">
              <w:rPr>
                <w:b/>
                <w:sz w:val="24"/>
                <w:szCs w:val="24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04295E">
              <w:rPr>
                <w:rFonts w:ascii="Times New Roman" w:hAnsi="Times New Roman"/>
                <w:sz w:val="24"/>
                <w:szCs w:val="24"/>
              </w:rPr>
              <w:t>4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825F4B" w:rsidRPr="00A02FA9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3B0652" w:rsidRPr="004A655E" w:rsidTr="00077937">
        <w:tc>
          <w:tcPr>
            <w:tcW w:w="675" w:type="dxa"/>
            <w:vMerge/>
          </w:tcPr>
          <w:p w:rsidR="003B0652" w:rsidRDefault="003B0652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3B0652" w:rsidRDefault="003B0652" w:rsidP="0004295E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Про заслуховування інформації про надходження звернень на підтримку Сил оборони та їх виконання, звернень військовослужбовців по Програмі «Турбота»</w:t>
            </w:r>
          </w:p>
        </w:tc>
        <w:tc>
          <w:tcPr>
            <w:tcW w:w="3752" w:type="dxa"/>
          </w:tcPr>
          <w:p w:rsidR="003B0652" w:rsidRDefault="003B0652" w:rsidP="003B0652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>– керуюча справами виконкому Гич Т.О.</w:t>
            </w:r>
          </w:p>
          <w:p w:rsidR="003B0652" w:rsidRPr="009960A6" w:rsidRDefault="003B0652" w:rsidP="003B0652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3B0652" w:rsidRPr="00A02FA9" w:rsidRDefault="003B0652" w:rsidP="003B0652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3B0652" w:rsidP="00EC0EED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.</w:t>
            </w:r>
            <w:r w:rsidR="00825F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0EED" w:rsidRPr="00EC0EED">
              <w:rPr>
                <w:rFonts w:ascii="Times New Roman" w:hAnsi="Times New Roman"/>
                <w:sz w:val="24"/>
                <w:szCs w:val="24"/>
              </w:rPr>
              <w:t>Про звіт директора</w:t>
            </w:r>
            <w:r w:rsidR="00EC0E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0EED">
              <w:rPr>
                <w:rFonts w:ascii="Times New Roman" w:hAnsi="Times New Roman"/>
                <w:sz w:val="24"/>
                <w:szCs w:val="24"/>
              </w:rPr>
              <w:t>КЗ</w:t>
            </w:r>
            <w:proofErr w:type="spellEnd"/>
            <w:r w:rsidR="00EC0EED">
              <w:rPr>
                <w:rFonts w:ascii="Times New Roman" w:hAnsi="Times New Roman"/>
                <w:sz w:val="24"/>
                <w:szCs w:val="24"/>
              </w:rPr>
              <w:t xml:space="preserve"> «Переяславська дитячо-юнацька спортивна школа» про роботу закладу за 2023 рік.</w:t>
            </w:r>
          </w:p>
        </w:tc>
        <w:tc>
          <w:tcPr>
            <w:tcW w:w="3752" w:type="dxa"/>
          </w:tcPr>
          <w:p w:rsidR="00825F4B" w:rsidRPr="0045355E" w:rsidRDefault="00EC0EED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ДЮСШ Буряк Л.І.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3B0652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825F4B" w:rsidRPr="0045355E">
              <w:rPr>
                <w:lang w:val="uk-UA"/>
              </w:rPr>
              <w:t>.Земельні питання</w:t>
            </w: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A0513" w:rsidRPr="0045355E" w:rsidRDefault="008A0513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3B0652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3B0652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45F01" w:rsidRDefault="00045F01" w:rsidP="003B0652">
            <w:pPr>
              <w:ind w:left="0" w:right="-3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5F01" w:rsidRDefault="00045F0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D7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Травень</w:t>
            </w:r>
          </w:p>
          <w:p w:rsidR="00FB587B" w:rsidRPr="00170E91" w:rsidRDefault="00FB587B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</w:tcPr>
          <w:p w:rsidR="00BC6D71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825F4B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85D" w:rsidRDefault="006F285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6F285D" w:rsidRDefault="006F285D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077937">
        <w:tc>
          <w:tcPr>
            <w:tcW w:w="67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825F4B" w:rsidRPr="002B33C6" w:rsidRDefault="00825F4B" w:rsidP="0004295E">
            <w:pPr>
              <w:numPr>
                <w:ilvl w:val="0"/>
                <w:numId w:val="3"/>
              </w:numPr>
              <w:tabs>
                <w:tab w:val="left" w:pos="315"/>
              </w:tabs>
              <w:ind w:left="34" w:right="0" w:hanging="34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>Про затвердження звіту виконання бюджету Переяславської міської територіальної громади</w:t>
            </w:r>
            <w:r w:rsidRPr="002B33C6">
              <w:rPr>
                <w:b/>
                <w:sz w:val="24"/>
                <w:szCs w:val="24"/>
              </w:rPr>
              <w:t xml:space="preserve"> </w:t>
            </w:r>
            <w:r w:rsidRPr="002B33C6">
              <w:rPr>
                <w:rFonts w:ascii="Times New Roman" w:hAnsi="Times New Roman"/>
                <w:sz w:val="24"/>
                <w:szCs w:val="24"/>
              </w:rPr>
              <w:t>за І квартал 202</w:t>
            </w:r>
            <w:r w:rsidR="0004295E">
              <w:rPr>
                <w:rFonts w:ascii="Times New Roman" w:hAnsi="Times New Roman"/>
                <w:sz w:val="24"/>
                <w:szCs w:val="24"/>
              </w:rPr>
              <w:t>4</w:t>
            </w:r>
            <w:r w:rsidRPr="002B33C6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825F4B" w:rsidRPr="002B33C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 xml:space="preserve">Начальник фінансового управління </w:t>
            </w:r>
          </w:p>
          <w:p w:rsidR="00825F4B" w:rsidRPr="002B33C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>Жарко Ю.М.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90367B" w:rsidRDefault="00825F4B" w:rsidP="0004295E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>2. Про уточнення бюджету Переяславської міської територіальної громади</w:t>
            </w:r>
            <w:r w:rsidRPr="0090367B">
              <w:rPr>
                <w:b/>
                <w:sz w:val="24"/>
                <w:szCs w:val="24"/>
              </w:rPr>
              <w:t xml:space="preserve"> </w:t>
            </w:r>
            <w:r w:rsidRPr="0090367B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0429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52" w:type="dxa"/>
          </w:tcPr>
          <w:p w:rsidR="00825F4B" w:rsidRPr="002B33C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 xml:space="preserve">Начальник фінансового управління </w:t>
            </w:r>
          </w:p>
          <w:p w:rsidR="00F66DE1" w:rsidRPr="0045355E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>Жарко Ю.М.</w:t>
            </w:r>
          </w:p>
        </w:tc>
      </w:tr>
      <w:tr w:rsidR="003B0652" w:rsidRPr="004A655E" w:rsidTr="00077937">
        <w:tc>
          <w:tcPr>
            <w:tcW w:w="675" w:type="dxa"/>
            <w:vMerge/>
          </w:tcPr>
          <w:p w:rsidR="003B0652" w:rsidRPr="0007291E" w:rsidRDefault="003B0652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3B0652" w:rsidRPr="0090367B" w:rsidRDefault="003B0652" w:rsidP="0004295E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Про заслуховування інформації про надходження звернень на підтримку Сил оборони та їх виконання, звернень військовослужбовців по Програмі «Турбота»</w:t>
            </w:r>
          </w:p>
        </w:tc>
        <w:tc>
          <w:tcPr>
            <w:tcW w:w="3752" w:type="dxa"/>
          </w:tcPr>
          <w:p w:rsidR="003B0652" w:rsidRDefault="003B0652" w:rsidP="003B0652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>– керуюча справами виконкому Гич Т.О.</w:t>
            </w:r>
          </w:p>
          <w:p w:rsidR="003B0652" w:rsidRPr="009960A6" w:rsidRDefault="003B0652" w:rsidP="003B0652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3B0652" w:rsidRPr="002B33C6" w:rsidRDefault="003B0652" w:rsidP="003B0652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90367B" w:rsidRDefault="003B0652" w:rsidP="0004295E">
            <w:pPr>
              <w:tabs>
                <w:tab w:val="left" w:pos="318"/>
              </w:tabs>
              <w:ind w:left="34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25F4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Звіт про роботу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«Переяславського виробничого управління житлово-комунального господарства» за І квартал 202</w:t>
            </w:r>
            <w:r w:rsidR="0004295E">
              <w:rPr>
                <w:rFonts w:ascii="Times New Roman" w:hAnsi="Times New Roman"/>
                <w:sz w:val="24"/>
                <w:szCs w:val="24"/>
              </w:rPr>
              <w:t>4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року 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 xml:space="preserve">Начальник ВУЖКГ </w:t>
            </w:r>
          </w:p>
          <w:p w:rsidR="00825F4B" w:rsidRPr="0090367B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Сущук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90367B" w:rsidRDefault="003B0652" w:rsidP="0004295E">
            <w:pPr>
              <w:tabs>
                <w:tab w:val="left" w:pos="0"/>
              </w:tabs>
              <w:ind w:left="34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. Звіт про роботу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ВУКГ за І квартал 202</w:t>
            </w:r>
            <w:r w:rsidR="0004295E">
              <w:rPr>
                <w:rFonts w:ascii="Times New Roman" w:hAnsi="Times New Roman"/>
                <w:sz w:val="24"/>
                <w:szCs w:val="24"/>
              </w:rPr>
              <w:t>4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 xml:space="preserve">Начальник ВУКГ </w:t>
            </w:r>
          </w:p>
          <w:p w:rsidR="00825F4B" w:rsidRPr="0090367B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Коркач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90367B" w:rsidRDefault="003B0652" w:rsidP="0004295E">
            <w:pPr>
              <w:tabs>
                <w:tab w:val="left" w:pos="0"/>
              </w:tabs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. Звіт про роботу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„Переяславський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міський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ринок”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за І квартал 202</w:t>
            </w:r>
            <w:r w:rsidR="0004295E">
              <w:rPr>
                <w:rFonts w:ascii="Times New Roman" w:hAnsi="Times New Roman"/>
                <w:sz w:val="24"/>
                <w:szCs w:val="24"/>
              </w:rPr>
              <w:t>4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року 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F4B" w:rsidRPr="0090367B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Куклер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</w:tr>
      <w:tr w:rsidR="00F66DE1" w:rsidRPr="004A655E" w:rsidTr="00077937">
        <w:tc>
          <w:tcPr>
            <w:tcW w:w="675" w:type="dxa"/>
            <w:vMerge/>
          </w:tcPr>
          <w:p w:rsidR="00F66DE1" w:rsidRPr="0007291E" w:rsidRDefault="00F66DE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F66DE1" w:rsidRPr="0090367B" w:rsidRDefault="003B0652" w:rsidP="00F66DE1">
            <w:pPr>
              <w:tabs>
                <w:tab w:val="left" w:pos="0"/>
              </w:tabs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66DE1" w:rsidRPr="0090367B">
              <w:rPr>
                <w:rFonts w:ascii="Times New Roman" w:hAnsi="Times New Roman"/>
                <w:sz w:val="24"/>
                <w:szCs w:val="24"/>
              </w:rPr>
              <w:t xml:space="preserve">. Звіт про роботу </w:t>
            </w:r>
            <w:r w:rsidR="00F66DE1">
              <w:rPr>
                <w:rFonts w:ascii="Times New Roman" w:hAnsi="Times New Roman"/>
                <w:sz w:val="24"/>
                <w:szCs w:val="24"/>
              </w:rPr>
              <w:t>ЦПМСД</w:t>
            </w:r>
            <w:r w:rsidR="00F66DE1" w:rsidRPr="0090367B">
              <w:rPr>
                <w:rFonts w:ascii="Times New Roman" w:hAnsi="Times New Roman"/>
                <w:sz w:val="24"/>
                <w:szCs w:val="24"/>
              </w:rPr>
              <w:t xml:space="preserve"> за І квартал 202</w:t>
            </w:r>
            <w:r w:rsidR="00F66DE1">
              <w:rPr>
                <w:rFonts w:ascii="Times New Roman" w:hAnsi="Times New Roman"/>
                <w:sz w:val="24"/>
                <w:szCs w:val="24"/>
              </w:rPr>
              <w:t>4</w:t>
            </w:r>
            <w:r w:rsidR="00F66DE1" w:rsidRPr="0090367B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4A4BDA" w:rsidRDefault="008A0513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ЦПМСД </w:t>
            </w:r>
          </w:p>
          <w:p w:rsidR="00F66DE1" w:rsidRPr="0090367B" w:rsidRDefault="008A0513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Н.П.</w:t>
            </w:r>
          </w:p>
        </w:tc>
      </w:tr>
      <w:tr w:rsidR="008A0513" w:rsidRPr="004A655E" w:rsidTr="00077937">
        <w:tc>
          <w:tcPr>
            <w:tcW w:w="675" w:type="dxa"/>
            <w:vMerge/>
          </w:tcPr>
          <w:p w:rsidR="008A0513" w:rsidRPr="0007291E" w:rsidRDefault="008A0513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A0513" w:rsidRPr="0090367B" w:rsidRDefault="003B0652" w:rsidP="008A0513">
            <w:pPr>
              <w:tabs>
                <w:tab w:val="left" w:pos="0"/>
              </w:tabs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A05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A0513" w:rsidRPr="0090367B">
              <w:rPr>
                <w:rFonts w:ascii="Times New Roman" w:hAnsi="Times New Roman"/>
                <w:sz w:val="24"/>
                <w:szCs w:val="24"/>
              </w:rPr>
              <w:t xml:space="preserve">Звіт про роботу </w:t>
            </w:r>
            <w:r w:rsidR="008A0513">
              <w:rPr>
                <w:rFonts w:ascii="Times New Roman" w:hAnsi="Times New Roman"/>
                <w:sz w:val="24"/>
                <w:szCs w:val="24"/>
              </w:rPr>
              <w:t xml:space="preserve">КНП «Переяславська БЛІЛ» </w:t>
            </w:r>
            <w:r w:rsidR="008A0513" w:rsidRPr="0090367B">
              <w:rPr>
                <w:rFonts w:ascii="Times New Roman" w:hAnsi="Times New Roman"/>
                <w:sz w:val="24"/>
                <w:szCs w:val="24"/>
              </w:rPr>
              <w:t>за І квартал 202</w:t>
            </w:r>
            <w:r w:rsidR="008A0513">
              <w:rPr>
                <w:rFonts w:ascii="Times New Roman" w:hAnsi="Times New Roman"/>
                <w:sz w:val="24"/>
                <w:szCs w:val="24"/>
              </w:rPr>
              <w:t>4</w:t>
            </w:r>
            <w:r w:rsidR="008A0513" w:rsidRPr="0090367B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8A0513" w:rsidRDefault="008A0513" w:rsidP="004A4BDA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КНП «Пе</w:t>
            </w:r>
            <w:r w:rsidR="004A4BDA">
              <w:rPr>
                <w:rFonts w:ascii="Times New Roman" w:hAnsi="Times New Roman"/>
                <w:sz w:val="24"/>
                <w:szCs w:val="24"/>
              </w:rPr>
              <w:t xml:space="preserve">реяславська БЛІЛ» </w:t>
            </w:r>
            <w:proofErr w:type="spellStart"/>
            <w:r w:rsidR="004A4BDA">
              <w:rPr>
                <w:rFonts w:ascii="Times New Roman" w:hAnsi="Times New Roman"/>
                <w:sz w:val="24"/>
                <w:szCs w:val="24"/>
              </w:rPr>
              <w:t>Гомонай</w:t>
            </w:r>
            <w:proofErr w:type="spellEnd"/>
            <w:r w:rsidR="004A4BDA">
              <w:rPr>
                <w:rFonts w:ascii="Times New Roman" w:hAnsi="Times New Roman"/>
                <w:sz w:val="24"/>
                <w:szCs w:val="24"/>
              </w:rPr>
              <w:t xml:space="preserve"> І.В.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3B0652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825F4B" w:rsidRPr="0045355E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="00825F4B" w:rsidRPr="0045355E">
              <w:rPr>
                <w:lang w:val="uk-UA"/>
              </w:rPr>
              <w:t>Земельні питання</w:t>
            </w: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A0513" w:rsidRPr="0045355E" w:rsidRDefault="008A0513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3B0652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FB587B" w:rsidP="003B0652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0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6F285D" w:rsidRDefault="006F285D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85D" w:rsidRDefault="006F285D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652" w:rsidRDefault="003B0652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D7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Чер</w:t>
            </w:r>
            <w:r w:rsidRPr="00170E91">
              <w:rPr>
                <w:rFonts w:ascii="Times New Roman" w:hAnsi="Times New Roman"/>
                <w:b/>
                <w:sz w:val="24"/>
                <w:szCs w:val="24"/>
              </w:rPr>
              <w:t>вень</w:t>
            </w:r>
          </w:p>
          <w:p w:rsidR="00FB587B" w:rsidRPr="00170E91" w:rsidRDefault="00FB587B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</w:tcPr>
          <w:p w:rsidR="00BC6D71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EC0EED" w:rsidRDefault="00EC0EE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0EED" w:rsidRDefault="00EC0EE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C0EED" w:rsidRDefault="00EC0EED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077937">
        <w:tc>
          <w:tcPr>
            <w:tcW w:w="67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825F4B" w:rsidRPr="00A02FA9" w:rsidRDefault="00825F4B" w:rsidP="0004295E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Про уточнення бюджету Переяславської міської територіальної громади</w:t>
            </w:r>
            <w:r w:rsidRPr="00A02FA9">
              <w:rPr>
                <w:b/>
                <w:sz w:val="24"/>
                <w:szCs w:val="24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04295E">
              <w:rPr>
                <w:rFonts w:ascii="Times New Roman" w:hAnsi="Times New Roman"/>
                <w:sz w:val="24"/>
                <w:szCs w:val="24"/>
              </w:rPr>
              <w:t>4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825F4B" w:rsidRPr="00A02FA9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6F285D" w:rsidRPr="004A655E" w:rsidTr="00077937">
        <w:tc>
          <w:tcPr>
            <w:tcW w:w="675" w:type="dxa"/>
            <w:vMerge/>
          </w:tcPr>
          <w:p w:rsidR="006F285D" w:rsidRDefault="006F285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6F285D" w:rsidRDefault="006F285D" w:rsidP="00FB587B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 </w:t>
            </w:r>
            <w:r w:rsidR="00FB587B">
              <w:rPr>
                <w:rFonts w:ascii="Times New Roman" w:hAnsi="Times New Roman"/>
                <w:sz w:val="24"/>
                <w:szCs w:val="24"/>
              </w:rPr>
              <w:t>підсумки 2023/</w:t>
            </w:r>
            <w:r>
              <w:rPr>
                <w:rFonts w:ascii="Times New Roman" w:hAnsi="Times New Roman"/>
                <w:sz w:val="24"/>
                <w:szCs w:val="24"/>
              </w:rPr>
              <w:t>2024 навчальн</w:t>
            </w:r>
            <w:r w:rsidR="00FB587B">
              <w:rPr>
                <w:rFonts w:ascii="Times New Roman" w:hAnsi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FB587B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FB587B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52" w:type="dxa"/>
          </w:tcPr>
          <w:p w:rsidR="006F285D" w:rsidRPr="00A02FA9" w:rsidRDefault="006F285D" w:rsidP="006F285D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відділу освіти </w:t>
            </w:r>
            <w:proofErr w:type="spellStart"/>
            <w:r w:rsidR="00FB587B">
              <w:rPr>
                <w:rFonts w:ascii="Times New Roman" w:hAnsi="Times New Roman"/>
                <w:sz w:val="24"/>
                <w:szCs w:val="24"/>
              </w:rPr>
              <w:t>Ярмоленко</w:t>
            </w:r>
            <w:proofErr w:type="spellEnd"/>
            <w:r w:rsidR="00FB587B">
              <w:rPr>
                <w:rFonts w:ascii="Times New Roman" w:hAnsi="Times New Roman"/>
                <w:sz w:val="24"/>
                <w:szCs w:val="24"/>
              </w:rPr>
              <w:t xml:space="preserve"> П.Л.</w:t>
            </w:r>
          </w:p>
        </w:tc>
      </w:tr>
      <w:tr w:rsidR="003B0652" w:rsidRPr="004A655E" w:rsidTr="00077937">
        <w:tc>
          <w:tcPr>
            <w:tcW w:w="675" w:type="dxa"/>
            <w:vMerge/>
          </w:tcPr>
          <w:p w:rsidR="003B0652" w:rsidRDefault="003B0652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3B0652" w:rsidRDefault="003B0652" w:rsidP="00FB587B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Про заслуховування інформації про надходження звернень на підтримку Сил оборони та їх виконання, звернень військовослужбовців по Програмі «Турбота»</w:t>
            </w:r>
          </w:p>
        </w:tc>
        <w:tc>
          <w:tcPr>
            <w:tcW w:w="3752" w:type="dxa"/>
          </w:tcPr>
          <w:p w:rsidR="003B0652" w:rsidRDefault="003B0652" w:rsidP="003B0652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>– керуюча справами виконкому Гич Т.О.</w:t>
            </w:r>
          </w:p>
          <w:p w:rsidR="003B0652" w:rsidRPr="009960A6" w:rsidRDefault="003B0652" w:rsidP="003B0652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3B0652" w:rsidRPr="00A02FA9" w:rsidRDefault="003B0652" w:rsidP="003B0652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3B0652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825F4B" w:rsidRPr="0045355E">
              <w:rPr>
                <w:lang w:val="uk-UA"/>
              </w:rPr>
              <w:t>.Земельні питання</w:t>
            </w: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A0513" w:rsidRPr="0045355E" w:rsidRDefault="008A0513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3B0652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3B0652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</w:tbl>
    <w:p w:rsidR="00FB587B" w:rsidRDefault="00FB587B" w:rsidP="00DA62EF">
      <w:pPr>
        <w:pStyle w:val="ac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B587B" w:rsidRDefault="00FB587B" w:rsidP="00DA62EF">
      <w:pPr>
        <w:pStyle w:val="ac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D9034E" w:rsidRPr="00DA62EF" w:rsidRDefault="00EC0EED" w:rsidP="00DA62EF">
      <w:pPr>
        <w:pStyle w:val="ac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D9034E" w:rsidRPr="00DA62EF">
        <w:rPr>
          <w:b/>
          <w:sz w:val="28"/>
          <w:szCs w:val="28"/>
          <w:lang w:val="uk-UA"/>
        </w:rPr>
        <w:t xml:space="preserve">екретар </w:t>
      </w:r>
      <w:r w:rsidR="008A0513">
        <w:rPr>
          <w:b/>
          <w:sz w:val="28"/>
          <w:szCs w:val="28"/>
          <w:lang w:val="uk-UA"/>
        </w:rPr>
        <w:t xml:space="preserve">міської </w:t>
      </w:r>
      <w:r w:rsidR="00D9034E" w:rsidRPr="00DA62EF">
        <w:rPr>
          <w:b/>
          <w:sz w:val="28"/>
          <w:szCs w:val="28"/>
          <w:lang w:val="uk-UA"/>
        </w:rPr>
        <w:t xml:space="preserve">ради </w:t>
      </w:r>
      <w:r w:rsidR="00D9034E" w:rsidRPr="00DA62EF">
        <w:rPr>
          <w:b/>
          <w:sz w:val="28"/>
          <w:szCs w:val="28"/>
          <w:lang w:val="uk-UA"/>
        </w:rPr>
        <w:tab/>
      </w:r>
      <w:r w:rsidR="00D9034E" w:rsidRPr="00DA62EF">
        <w:rPr>
          <w:b/>
          <w:sz w:val="28"/>
          <w:szCs w:val="28"/>
          <w:lang w:val="uk-UA"/>
        </w:rPr>
        <w:tab/>
      </w:r>
      <w:r w:rsidR="00D9034E" w:rsidRPr="00DA62EF">
        <w:rPr>
          <w:b/>
          <w:sz w:val="28"/>
          <w:szCs w:val="28"/>
          <w:lang w:val="uk-UA"/>
        </w:rPr>
        <w:tab/>
      </w:r>
      <w:r w:rsidR="00D9034E" w:rsidRPr="00DA62EF">
        <w:rPr>
          <w:b/>
          <w:sz w:val="28"/>
          <w:szCs w:val="28"/>
          <w:lang w:val="uk-UA"/>
        </w:rPr>
        <w:tab/>
      </w:r>
      <w:r w:rsidR="00D9034E" w:rsidRPr="00DA62EF">
        <w:rPr>
          <w:b/>
          <w:sz w:val="28"/>
          <w:szCs w:val="28"/>
          <w:lang w:val="uk-UA"/>
        </w:rPr>
        <w:tab/>
      </w:r>
      <w:r w:rsidR="00DA62EF">
        <w:rPr>
          <w:b/>
          <w:sz w:val="28"/>
          <w:szCs w:val="28"/>
          <w:lang w:val="uk-UA"/>
        </w:rPr>
        <w:tab/>
      </w:r>
      <w:r w:rsidR="00FB587B">
        <w:rPr>
          <w:b/>
          <w:sz w:val="28"/>
          <w:szCs w:val="28"/>
          <w:lang w:val="uk-UA"/>
        </w:rPr>
        <w:t xml:space="preserve">      Л</w:t>
      </w:r>
      <w:r w:rsidR="00D9034E" w:rsidRPr="00DA62EF">
        <w:rPr>
          <w:b/>
          <w:sz w:val="28"/>
          <w:szCs w:val="28"/>
          <w:lang w:val="uk-UA"/>
        </w:rPr>
        <w:t>ідія ОВЕРЧУК</w:t>
      </w:r>
    </w:p>
    <w:p w:rsidR="00D9034E" w:rsidRPr="004A655E" w:rsidRDefault="00D9034E" w:rsidP="00782E15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D9034E" w:rsidRPr="004A655E" w:rsidSect="004565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1F1" w:rsidRDefault="003771F1" w:rsidP="0007291E">
      <w:r>
        <w:separator/>
      </w:r>
    </w:p>
  </w:endnote>
  <w:endnote w:type="continuationSeparator" w:id="0">
    <w:p w:rsidR="003771F1" w:rsidRDefault="003771F1" w:rsidP="00072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1F1" w:rsidRDefault="003771F1" w:rsidP="0007291E">
      <w:r>
        <w:separator/>
      </w:r>
    </w:p>
  </w:footnote>
  <w:footnote w:type="continuationSeparator" w:id="0">
    <w:p w:rsidR="003771F1" w:rsidRDefault="003771F1" w:rsidP="000729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7141"/>
    <w:multiLevelType w:val="hybridMultilevel"/>
    <w:tmpl w:val="83643550"/>
    <w:lvl w:ilvl="0" w:tplc="ADA2B0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CC34DB"/>
    <w:multiLevelType w:val="hybridMultilevel"/>
    <w:tmpl w:val="6C2A11EA"/>
    <w:lvl w:ilvl="0" w:tplc="A0D6C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5846329D"/>
    <w:multiLevelType w:val="hybridMultilevel"/>
    <w:tmpl w:val="F3744F4E"/>
    <w:lvl w:ilvl="0" w:tplc="18DC15AE">
      <w:start w:val="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660E698D"/>
    <w:multiLevelType w:val="hybridMultilevel"/>
    <w:tmpl w:val="5E183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55E"/>
    <w:rsid w:val="00014101"/>
    <w:rsid w:val="0004295E"/>
    <w:rsid w:val="00045F01"/>
    <w:rsid w:val="0007291E"/>
    <w:rsid w:val="00077937"/>
    <w:rsid w:val="000A09EC"/>
    <w:rsid w:val="000A1B20"/>
    <w:rsid w:val="000A523F"/>
    <w:rsid w:val="000C3D2D"/>
    <w:rsid w:val="000F1548"/>
    <w:rsid w:val="00170E91"/>
    <w:rsid w:val="001B4893"/>
    <w:rsid w:val="001E2829"/>
    <w:rsid w:val="0021334B"/>
    <w:rsid w:val="002B33C6"/>
    <w:rsid w:val="002C5EC6"/>
    <w:rsid w:val="002E68F5"/>
    <w:rsid w:val="002F2DBE"/>
    <w:rsid w:val="003107E5"/>
    <w:rsid w:val="0031283B"/>
    <w:rsid w:val="003446A6"/>
    <w:rsid w:val="003571DC"/>
    <w:rsid w:val="003771F1"/>
    <w:rsid w:val="00380D63"/>
    <w:rsid w:val="003B0652"/>
    <w:rsid w:val="003F7397"/>
    <w:rsid w:val="00405258"/>
    <w:rsid w:val="00424334"/>
    <w:rsid w:val="0044658E"/>
    <w:rsid w:val="0045355E"/>
    <w:rsid w:val="0045657F"/>
    <w:rsid w:val="00480407"/>
    <w:rsid w:val="0049090A"/>
    <w:rsid w:val="004A4BDA"/>
    <w:rsid w:val="004A655E"/>
    <w:rsid w:val="004F2DF7"/>
    <w:rsid w:val="00604BB6"/>
    <w:rsid w:val="006164DC"/>
    <w:rsid w:val="00624ABD"/>
    <w:rsid w:val="00633962"/>
    <w:rsid w:val="00633C6A"/>
    <w:rsid w:val="00696D3A"/>
    <w:rsid w:val="006A79DE"/>
    <w:rsid w:val="006F285D"/>
    <w:rsid w:val="0077381D"/>
    <w:rsid w:val="00782E15"/>
    <w:rsid w:val="007D609C"/>
    <w:rsid w:val="00825F4B"/>
    <w:rsid w:val="0083606D"/>
    <w:rsid w:val="00837CF3"/>
    <w:rsid w:val="008A0513"/>
    <w:rsid w:val="0090367B"/>
    <w:rsid w:val="009047C5"/>
    <w:rsid w:val="009244E6"/>
    <w:rsid w:val="00944FDA"/>
    <w:rsid w:val="00953647"/>
    <w:rsid w:val="009960A6"/>
    <w:rsid w:val="00A02FA9"/>
    <w:rsid w:val="00A2602C"/>
    <w:rsid w:val="00A55609"/>
    <w:rsid w:val="00B2674A"/>
    <w:rsid w:val="00BC6D71"/>
    <w:rsid w:val="00BD2759"/>
    <w:rsid w:val="00BF1912"/>
    <w:rsid w:val="00BF4FE6"/>
    <w:rsid w:val="00BF5633"/>
    <w:rsid w:val="00C62032"/>
    <w:rsid w:val="00CB6235"/>
    <w:rsid w:val="00CE35C6"/>
    <w:rsid w:val="00D9034E"/>
    <w:rsid w:val="00DA62EF"/>
    <w:rsid w:val="00DB66B4"/>
    <w:rsid w:val="00DE25DB"/>
    <w:rsid w:val="00DE4227"/>
    <w:rsid w:val="00E11C27"/>
    <w:rsid w:val="00E741D1"/>
    <w:rsid w:val="00EA402C"/>
    <w:rsid w:val="00EC0EED"/>
    <w:rsid w:val="00F43096"/>
    <w:rsid w:val="00F66DE1"/>
    <w:rsid w:val="00FB587B"/>
    <w:rsid w:val="00FC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782" w:right="18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57F"/>
  </w:style>
  <w:style w:type="paragraph" w:styleId="3">
    <w:name w:val="heading 3"/>
    <w:basedOn w:val="a"/>
    <w:next w:val="a"/>
    <w:link w:val="30"/>
    <w:uiPriority w:val="9"/>
    <w:unhideWhenUsed/>
    <w:qFormat/>
    <w:rsid w:val="00014101"/>
    <w:pPr>
      <w:keepNext/>
      <w:keepLines/>
      <w:spacing w:before="200" w:line="276" w:lineRule="auto"/>
      <w:ind w:left="0" w:right="0" w:firstLine="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A655E"/>
  </w:style>
  <w:style w:type="paragraph" w:styleId="a5">
    <w:name w:val="List Paragraph"/>
    <w:basedOn w:val="a"/>
    <w:uiPriority w:val="34"/>
    <w:qFormat/>
    <w:rsid w:val="004A655E"/>
    <w:pPr>
      <w:spacing w:after="200" w:line="276" w:lineRule="auto"/>
      <w:ind w:left="720" w:right="0" w:firstLine="0"/>
      <w:contextualSpacing/>
      <w:jc w:val="left"/>
    </w:pPr>
    <w:rPr>
      <w:rFonts w:ascii="Calibri" w:eastAsia="Times New Roman" w:hAnsi="Calibri" w:cs="Times New Roman"/>
      <w:lang w:eastAsia="uk-UA"/>
    </w:rPr>
  </w:style>
  <w:style w:type="paragraph" w:styleId="a6">
    <w:name w:val="Body Text"/>
    <w:basedOn w:val="a"/>
    <w:link w:val="a7"/>
    <w:rsid w:val="00782E15"/>
    <w:pPr>
      <w:spacing w:after="12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Основной текст Знак"/>
    <w:basedOn w:val="a0"/>
    <w:link w:val="a6"/>
    <w:rsid w:val="00782E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semiHidden/>
    <w:unhideWhenUsed/>
    <w:rsid w:val="0007291E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7291E"/>
  </w:style>
  <w:style w:type="paragraph" w:styleId="aa">
    <w:name w:val="footer"/>
    <w:basedOn w:val="a"/>
    <w:link w:val="ab"/>
    <w:uiPriority w:val="99"/>
    <w:semiHidden/>
    <w:unhideWhenUsed/>
    <w:rsid w:val="0007291E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7291E"/>
  </w:style>
  <w:style w:type="paragraph" w:styleId="ac">
    <w:name w:val="Normal (Web)"/>
    <w:basedOn w:val="a"/>
    <w:uiPriority w:val="99"/>
    <w:rsid w:val="00D9034E"/>
    <w:pPr>
      <w:spacing w:before="100" w:beforeAutospacing="1" w:after="100" w:afterAutospacing="1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1E28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E282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14101"/>
    <w:rPr>
      <w:rFonts w:asciiTheme="majorHAnsi" w:eastAsiaTheme="majorEastAsia" w:hAnsiTheme="majorHAnsi" w:cstheme="majorBidi"/>
      <w:b/>
      <w:bCs/>
      <w:color w:val="4F81BD" w:themeColor="accent1"/>
      <w:lang w:eastAsia="uk-UA"/>
    </w:rPr>
  </w:style>
  <w:style w:type="character" w:customStyle="1" w:styleId="BodyTextChar">
    <w:name w:val="Body Text Char"/>
    <w:link w:val="1"/>
    <w:locked/>
    <w:rsid w:val="00014101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1">
    <w:name w:val="Основний текст1"/>
    <w:basedOn w:val="a"/>
    <w:link w:val="BodyTextChar"/>
    <w:rsid w:val="00014101"/>
    <w:pPr>
      <w:suppressAutoHyphens/>
      <w:spacing w:after="120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014101"/>
    <w:pPr>
      <w:spacing w:before="100" w:beforeAutospacing="1" w:after="100" w:afterAutospacing="1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">
    <w:name w:val="Emphasis"/>
    <w:basedOn w:val="a0"/>
    <w:uiPriority w:val="20"/>
    <w:qFormat/>
    <w:rsid w:val="0001410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5831</Words>
  <Characters>3325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2024-01-18T14:09:00Z</cp:lastPrinted>
  <dcterms:created xsi:type="dcterms:W3CDTF">2024-01-02T06:55:00Z</dcterms:created>
  <dcterms:modified xsi:type="dcterms:W3CDTF">2024-01-18T14:25:00Z</dcterms:modified>
</cp:coreProperties>
</file>